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DD1A8" w14:textId="57DCB5AC" w:rsidR="00E551AB" w:rsidRDefault="00732059" w:rsidP="00E551AB">
      <w:pPr>
        <w:pStyle w:val="Heading1"/>
      </w:pPr>
      <w:r w:rsidRPr="002A6F07">
        <w:t>Project charter</w:t>
      </w:r>
    </w:p>
    <w:p w14:paraId="2C0627C0" w14:textId="77777777" w:rsidR="00E551AB" w:rsidRPr="00E551AB" w:rsidRDefault="00E551AB" w:rsidP="00E551AB">
      <w:pPr>
        <w:spacing w:line="240" w:lineRule="auto"/>
      </w:pPr>
    </w:p>
    <w:tbl>
      <w:tblPr>
        <w:tblStyle w:val="TableGridLight"/>
        <w:tblW w:w="9493" w:type="dxa"/>
        <w:jc w:val="center"/>
        <w:tblLook w:val="04A0" w:firstRow="1" w:lastRow="0" w:firstColumn="1" w:lastColumn="0" w:noHBand="0" w:noVBand="1"/>
      </w:tblPr>
      <w:tblGrid>
        <w:gridCol w:w="4636"/>
        <w:gridCol w:w="2267"/>
        <w:gridCol w:w="2590"/>
      </w:tblGrid>
      <w:tr w:rsidR="00016DF7" w14:paraId="4A8E349D" w14:textId="77777777" w:rsidTr="00E551AB">
        <w:trPr>
          <w:jc w:val="center"/>
        </w:trPr>
        <w:tc>
          <w:tcPr>
            <w:tcW w:w="46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7D447C82" w14:textId="7B75FCC4" w:rsidR="00016DF7" w:rsidRDefault="00016DF7" w:rsidP="00016DF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1F2A59" w:themeColor="text2"/>
              </w:rPr>
            </w:pPr>
            <w:r>
              <w:rPr>
                <w:rFonts w:eastAsia="Times New Roman"/>
                <w:b/>
                <w:bCs/>
                <w:color w:val="1F2A59" w:themeColor="text2"/>
              </w:rPr>
              <w:t>Project title</w:t>
            </w:r>
          </w:p>
        </w:tc>
        <w:tc>
          <w:tcPr>
            <w:tcW w:w="2267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989D4" w14:textId="5C090BA7" w:rsidR="00016DF7" w:rsidRDefault="00016DF7" w:rsidP="00016DF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1F2A59" w:themeColor="text2"/>
              </w:rPr>
            </w:pPr>
            <w:r>
              <w:rPr>
                <w:rFonts w:eastAsia="Times New Roman"/>
                <w:b/>
                <w:bCs/>
                <w:color w:val="1F2A59" w:themeColor="text2"/>
              </w:rPr>
              <w:t>Project start date</w:t>
            </w:r>
          </w:p>
        </w:tc>
        <w:tc>
          <w:tcPr>
            <w:tcW w:w="2590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36D95492" w14:textId="2B2532B6" w:rsidR="00016DF7" w:rsidRDefault="00016DF7" w:rsidP="00016DF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1F2A59" w:themeColor="text2"/>
              </w:rPr>
            </w:pPr>
            <w:r>
              <w:rPr>
                <w:rFonts w:eastAsia="Times New Roman"/>
                <w:b/>
                <w:bCs/>
                <w:color w:val="1F2A59" w:themeColor="text2"/>
              </w:rPr>
              <w:t>Project end date</w:t>
            </w:r>
          </w:p>
        </w:tc>
      </w:tr>
      <w:tr w:rsidR="00016DF7" w14:paraId="786D991F" w14:textId="77777777" w:rsidTr="00E551AB">
        <w:trPr>
          <w:trHeight w:val="436"/>
          <w:jc w:val="center"/>
        </w:trPr>
        <w:tc>
          <w:tcPr>
            <w:tcW w:w="4636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</w:tcPr>
          <w:p w14:paraId="2F205D84" w14:textId="77777777" w:rsidR="00016DF7" w:rsidRDefault="00016DF7" w:rsidP="00732059">
            <w:pPr>
              <w:suppressAutoHyphens w:val="0"/>
              <w:autoSpaceDE/>
              <w:autoSpaceDN/>
              <w:adjustRightInd/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1F2A59" w:themeColor="text2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</w:tcPr>
          <w:p w14:paraId="07B05238" w14:textId="3DA58E0B" w:rsidR="00016DF7" w:rsidRPr="00016DF7" w:rsidRDefault="00016DF7" w:rsidP="00016DF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</w:rPr>
            </w:pPr>
            <w:r w:rsidRPr="00016DF7">
              <w:rPr>
                <w:rFonts w:eastAsia="Times New Roman"/>
                <w:color w:val="auto"/>
              </w:rPr>
              <w:t>dd/mm/</w:t>
            </w:r>
            <w:proofErr w:type="spellStart"/>
            <w:r w:rsidRPr="00016DF7">
              <w:rPr>
                <w:rFonts w:eastAsia="Times New Roman"/>
                <w:color w:val="auto"/>
              </w:rPr>
              <w:t>yyyy</w:t>
            </w:r>
            <w:proofErr w:type="spellEnd"/>
          </w:p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4EE9D7" w14:textId="534E1523" w:rsidR="00016DF7" w:rsidRDefault="00016DF7" w:rsidP="00016DF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1F2A59" w:themeColor="text2"/>
              </w:rPr>
            </w:pPr>
            <w:r w:rsidRPr="00016DF7">
              <w:rPr>
                <w:rFonts w:eastAsia="Times New Roman"/>
                <w:color w:val="auto"/>
              </w:rPr>
              <w:t>dd/mm/</w:t>
            </w:r>
            <w:proofErr w:type="spellStart"/>
            <w:r w:rsidRPr="00016DF7">
              <w:rPr>
                <w:rFonts w:eastAsia="Times New Roman"/>
                <w:color w:val="auto"/>
              </w:rPr>
              <w:t>yyyy</w:t>
            </w:r>
            <w:proofErr w:type="spellEnd"/>
          </w:p>
        </w:tc>
      </w:tr>
    </w:tbl>
    <w:p w14:paraId="16E6B469" w14:textId="77777777" w:rsidR="00FE79FA" w:rsidRDefault="00FE79FA" w:rsidP="00732059">
      <w:pPr>
        <w:suppressAutoHyphens w:val="0"/>
        <w:autoSpaceDE/>
        <w:autoSpaceDN/>
        <w:adjustRightInd/>
        <w:spacing w:after="0" w:line="240" w:lineRule="auto"/>
        <w:textAlignment w:val="baseline"/>
        <w:rPr>
          <w:rFonts w:eastAsia="Times New Roman"/>
          <w:b/>
          <w:bCs/>
          <w:color w:val="1F2A59" w:themeColor="text2"/>
        </w:rPr>
      </w:pPr>
    </w:p>
    <w:p w14:paraId="78396687" w14:textId="757BCA65" w:rsidR="00732059" w:rsidRPr="00CA58DB" w:rsidRDefault="00616BE7" w:rsidP="00732059">
      <w:pPr>
        <w:rPr>
          <w:b/>
          <w:bCs/>
          <w:color w:val="1F2A59" w:themeColor="text2"/>
        </w:rPr>
      </w:pPr>
      <w:r w:rsidRPr="00CA58DB">
        <w:rPr>
          <w:b/>
          <w:bCs/>
          <w:color w:val="1F2A59" w:themeColor="text2"/>
        </w:rPr>
        <w:t>Implementation lead:</w:t>
      </w:r>
    </w:p>
    <w:p w14:paraId="4D1F30BE" w14:textId="77777777" w:rsidR="00732059" w:rsidRPr="00084C59" w:rsidRDefault="00732059" w:rsidP="00732059">
      <w:pPr>
        <w:pStyle w:val="ListParagraph"/>
        <w:numPr>
          <w:ilvl w:val="0"/>
          <w:numId w:val="24"/>
        </w:numPr>
        <w:ind w:left="180"/>
      </w:pPr>
      <w:r w:rsidRPr="00084C59">
        <w:t>Name</w:t>
      </w:r>
    </w:p>
    <w:p w14:paraId="409DD1D9" w14:textId="1564DA9D" w:rsidR="00732059" w:rsidRPr="00CA58DB" w:rsidRDefault="00CA58DB" w:rsidP="00732059">
      <w:pPr>
        <w:rPr>
          <w:b/>
          <w:bCs/>
          <w:color w:val="1F2A59" w:themeColor="text2"/>
        </w:rPr>
      </w:pPr>
      <w:r w:rsidRPr="00CA58DB">
        <w:rPr>
          <w:b/>
          <w:bCs/>
          <w:color w:val="1F2A59" w:themeColor="text2"/>
        </w:rPr>
        <w:t>Implementation team members:</w:t>
      </w:r>
    </w:p>
    <w:p w14:paraId="01885019" w14:textId="77777777" w:rsidR="00732059" w:rsidRPr="00084C59" w:rsidRDefault="00732059" w:rsidP="00732059">
      <w:pPr>
        <w:pStyle w:val="ListParagraph"/>
        <w:numPr>
          <w:ilvl w:val="0"/>
          <w:numId w:val="24"/>
        </w:numPr>
        <w:ind w:left="180"/>
      </w:pPr>
      <w:r w:rsidRPr="00084C59">
        <w:t>Names</w:t>
      </w:r>
    </w:p>
    <w:p w14:paraId="65756F86" w14:textId="25CC57EE" w:rsidR="00732059" w:rsidRPr="00CA58DB" w:rsidRDefault="00CA58DB" w:rsidP="00732059">
      <w:pPr>
        <w:rPr>
          <w:b/>
          <w:bCs/>
          <w:color w:val="1F2A59" w:themeColor="text2"/>
        </w:rPr>
      </w:pPr>
      <w:r w:rsidRPr="00CA58DB">
        <w:rPr>
          <w:b/>
          <w:bCs/>
          <w:color w:val="1F2A59" w:themeColor="text2"/>
        </w:rPr>
        <w:t>Other key partners:</w:t>
      </w:r>
    </w:p>
    <w:p w14:paraId="65445A78" w14:textId="77777777" w:rsidR="00732059" w:rsidRPr="00084C59" w:rsidRDefault="00732059" w:rsidP="00732059">
      <w:pPr>
        <w:pStyle w:val="ListParagraph"/>
        <w:numPr>
          <w:ilvl w:val="0"/>
          <w:numId w:val="24"/>
        </w:numPr>
        <w:ind w:left="180"/>
      </w:pPr>
      <w:r w:rsidRPr="00084C59">
        <w:t>Names or organizations</w:t>
      </w:r>
    </w:p>
    <w:p w14:paraId="0A4F9D64" w14:textId="7ADE80B8" w:rsidR="00732059" w:rsidRPr="00CA58DB" w:rsidRDefault="00732059" w:rsidP="00732059">
      <w:pPr>
        <w:rPr>
          <w:b/>
          <w:bCs/>
          <w:color w:val="1F2A59" w:themeColor="text2"/>
        </w:rPr>
      </w:pPr>
      <w:r w:rsidRPr="00CA58DB">
        <w:rPr>
          <w:b/>
          <w:bCs/>
          <w:color w:val="1F2A59" w:themeColor="text2"/>
        </w:rPr>
        <w:t>Desired change</w:t>
      </w:r>
      <w:r w:rsidR="00CA58DB">
        <w:rPr>
          <w:b/>
          <w:bCs/>
          <w:color w:val="1F2A59" w:themeColor="text2"/>
        </w:rPr>
        <w:t>:</w:t>
      </w:r>
    </w:p>
    <w:p w14:paraId="2B55B91B" w14:textId="77777777" w:rsidR="00732059" w:rsidRPr="00084C59" w:rsidRDefault="00732059" w:rsidP="00732059">
      <w:pPr>
        <w:pStyle w:val="ListParagraph"/>
        <w:numPr>
          <w:ilvl w:val="0"/>
          <w:numId w:val="24"/>
        </w:numPr>
        <w:ind w:left="180"/>
      </w:pPr>
      <w:r w:rsidRPr="00084C59">
        <w:t>Describe the need for change. Describe how the core components in your project will address the need.</w:t>
      </w:r>
    </w:p>
    <w:p w14:paraId="12AB07FE" w14:textId="6E893424" w:rsidR="00732059" w:rsidRPr="00D35E0F" w:rsidRDefault="00732059" w:rsidP="00732059">
      <w:pPr>
        <w:rPr>
          <w:b/>
          <w:bCs/>
          <w:color w:val="1F2A59" w:themeColor="text2"/>
        </w:rPr>
      </w:pPr>
      <w:r w:rsidRPr="00D35E0F">
        <w:rPr>
          <w:b/>
          <w:bCs/>
          <w:color w:val="1F2A59" w:themeColor="text2"/>
        </w:rPr>
        <w:t>Required resources</w:t>
      </w:r>
      <w:r w:rsidR="00D35E0F" w:rsidRPr="00D35E0F">
        <w:rPr>
          <w:b/>
          <w:bCs/>
          <w:color w:val="1F2A59" w:themeColor="text2"/>
        </w:rPr>
        <w:t>:</w:t>
      </w:r>
    </w:p>
    <w:p w14:paraId="465E642E" w14:textId="77777777" w:rsidR="00732059" w:rsidRPr="00084C59" w:rsidRDefault="00732059" w:rsidP="00732059">
      <w:pPr>
        <w:pStyle w:val="ListParagraph"/>
        <w:numPr>
          <w:ilvl w:val="0"/>
          <w:numId w:val="24"/>
        </w:numPr>
        <w:ind w:left="180"/>
      </w:pPr>
      <w:r w:rsidRPr="00084C59">
        <w:t xml:space="preserve">Include budget considerations. List other resources (e.g. honoraria, staff time etc.). </w:t>
      </w:r>
    </w:p>
    <w:p w14:paraId="2E360870" w14:textId="52798E05" w:rsidR="00732059" w:rsidRPr="00D35E0F" w:rsidRDefault="00732059" w:rsidP="00732059">
      <w:pPr>
        <w:rPr>
          <w:b/>
          <w:bCs/>
          <w:color w:val="1F2A59" w:themeColor="text2"/>
        </w:rPr>
      </w:pPr>
      <w:r w:rsidRPr="00D35E0F">
        <w:rPr>
          <w:b/>
          <w:bCs/>
          <w:color w:val="1F2A59" w:themeColor="text2"/>
        </w:rPr>
        <w:t>SMART objectives</w:t>
      </w:r>
      <w:r w:rsidR="00D35E0F" w:rsidRPr="00D35E0F">
        <w:rPr>
          <w:b/>
          <w:bCs/>
          <w:color w:val="1F2A59" w:themeColor="text2"/>
        </w:rPr>
        <w:t>:</w:t>
      </w:r>
      <w:r w:rsidRPr="00D35E0F">
        <w:rPr>
          <w:b/>
          <w:bCs/>
          <w:color w:val="1F2A59" w:themeColor="text2"/>
        </w:rPr>
        <w:t xml:space="preserve"> </w:t>
      </w:r>
    </w:p>
    <w:p w14:paraId="69EE6E5A" w14:textId="77777777" w:rsidR="00732059" w:rsidRPr="00084C59" w:rsidRDefault="00732059" w:rsidP="00732059">
      <w:pPr>
        <w:pStyle w:val="ListParagraph"/>
        <w:numPr>
          <w:ilvl w:val="0"/>
          <w:numId w:val="24"/>
        </w:numPr>
        <w:ind w:left="180"/>
      </w:pPr>
      <w:r w:rsidRPr="00084C59">
        <w:t>Ensure your objectives are specific, measurable, achievable, relevant, and time bound.</w:t>
      </w:r>
    </w:p>
    <w:p w14:paraId="7B0C5F57" w14:textId="1C4A36B4" w:rsidR="00732059" w:rsidRPr="00D35E0F" w:rsidRDefault="00732059" w:rsidP="00732059">
      <w:pPr>
        <w:rPr>
          <w:b/>
          <w:bCs/>
          <w:color w:val="1F2A59" w:themeColor="text2"/>
        </w:rPr>
      </w:pPr>
      <w:r w:rsidRPr="00D35E0F">
        <w:rPr>
          <w:b/>
          <w:bCs/>
          <w:color w:val="1F2A59" w:themeColor="text2"/>
        </w:rPr>
        <w:t>Out of scope</w:t>
      </w:r>
      <w:r w:rsidR="00D35E0F" w:rsidRPr="00D35E0F">
        <w:rPr>
          <w:b/>
          <w:bCs/>
          <w:color w:val="1F2A59" w:themeColor="text2"/>
        </w:rPr>
        <w:t>:</w:t>
      </w:r>
    </w:p>
    <w:p w14:paraId="32509610" w14:textId="140B9425" w:rsidR="00FE5C8E" w:rsidRPr="00732059" w:rsidRDefault="00732059" w:rsidP="00E8163E">
      <w:pPr>
        <w:pStyle w:val="ListParagraph"/>
        <w:numPr>
          <w:ilvl w:val="0"/>
          <w:numId w:val="24"/>
        </w:numPr>
        <w:ind w:left="180"/>
        <w:rPr>
          <w:rFonts w:eastAsia="Times New Roman"/>
          <w:color w:val="FFFFFF"/>
        </w:rPr>
      </w:pPr>
      <w:r w:rsidRPr="00E56C4F">
        <w:t>Describe anything your project will not address.</w:t>
      </w:r>
    </w:p>
    <w:sectPr w:rsidR="00FE5C8E" w:rsidRPr="00732059" w:rsidSect="006143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091" w:right="1440" w:bottom="1440" w:left="162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584D3" w14:textId="77777777" w:rsidR="00B34C21" w:rsidRDefault="00B34C21" w:rsidP="000F2979">
      <w:r>
        <w:separator/>
      </w:r>
    </w:p>
  </w:endnote>
  <w:endnote w:type="continuationSeparator" w:id="0">
    <w:p w14:paraId="40A2BEC3" w14:textId="77777777" w:rsidR="00B34C21" w:rsidRDefault="00B34C21" w:rsidP="000F2979">
      <w:r>
        <w:continuationSeparator/>
      </w:r>
    </w:p>
  </w:endnote>
  <w:endnote w:type="continuationNotice" w:id="1">
    <w:p w14:paraId="60E93437" w14:textId="77777777" w:rsidR="00B34C21" w:rsidRDefault="00B34C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ABA29" w14:textId="77777777" w:rsidR="00F235CD" w:rsidRDefault="00F235CD">
    <w:pPr>
      <w:pStyle w:val="Footer"/>
    </w:pPr>
  </w:p>
  <w:p w14:paraId="6CA47382" w14:textId="77777777" w:rsidR="00391010" w:rsidRDefault="00391010"/>
  <w:p w14:paraId="7BF04067" w14:textId="77777777" w:rsidR="00391010" w:rsidRDefault="00391010"/>
  <w:p w14:paraId="4AE3AB20" w14:textId="77777777" w:rsidR="00391010" w:rsidRDefault="00391010"/>
  <w:p w14:paraId="1B28C045" w14:textId="77777777" w:rsidR="00391010" w:rsidRDefault="00391010"/>
  <w:p w14:paraId="0564E226" w14:textId="77777777" w:rsidR="00391010" w:rsidRDefault="00391010"/>
  <w:p w14:paraId="0A447F6F" w14:textId="77777777" w:rsidR="00391010" w:rsidRDefault="003910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97830" w14:textId="77777777" w:rsidR="003F5B84" w:rsidRDefault="0056244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21AC32B" wp14:editId="47BE05D6">
              <wp:simplePos x="0" y="0"/>
              <wp:positionH relativeFrom="column">
                <wp:posOffset>5710482</wp:posOffset>
              </wp:positionH>
              <wp:positionV relativeFrom="paragraph">
                <wp:posOffset>517525</wp:posOffset>
              </wp:positionV>
              <wp:extent cx="258344" cy="181039"/>
              <wp:effectExtent l="0" t="0" r="8890" b="9525"/>
              <wp:wrapNone/>
              <wp:docPr id="364" name="Rectangle 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44" cy="181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188206" id="Rectangle 364" o:spid="_x0000_s1026" style="position:absolute;margin-left:449.65pt;margin-top:40.75pt;width:20.3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" fillcolor="#3c68b2 [3204]" stroked="f" strokeweight="1pt"/>
          </w:pict>
        </mc:Fallback>
      </mc:AlternateContent>
    </w:r>
    <w:sdt>
      <w:sdtPr>
        <w:id w:val="-939523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5B84">
          <w:fldChar w:fldCharType="begin"/>
        </w:r>
        <w:r w:rsidR="003F5B84">
          <w:instrText xml:space="preserve"> PAGE   \* MERGEFORMAT </w:instrText>
        </w:r>
        <w:r w:rsidR="003F5B84">
          <w:fldChar w:fldCharType="separate"/>
        </w:r>
        <w:r w:rsidR="003F5B84">
          <w:rPr>
            <w:noProof/>
          </w:rPr>
          <w:t>2</w:t>
        </w:r>
        <w:r w:rsidR="003F5B8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964BC" w14:textId="0FB61AA5" w:rsidR="00883AC2" w:rsidRPr="00751356" w:rsidRDefault="00BC1CAE" w:rsidP="00F235CD">
    <w:pPr>
      <w:pStyle w:val="Footer"/>
      <w:tabs>
        <w:tab w:val="clear" w:pos="4680"/>
        <w:tab w:val="clear" w:pos="9360"/>
        <w:tab w:val="left" w:pos="1686"/>
      </w:tabs>
      <w:rPr>
        <w:sz w:val="16"/>
        <w:szCs w:val="16"/>
      </w:rPr>
    </w:pPr>
    <w:r>
      <w:rPr>
        <w:rFonts w:ascii="Times New Roman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60294" behindDoc="1" locked="0" layoutInCell="1" allowOverlap="1" wp14:anchorId="00B187B8" wp14:editId="2D59DEE2">
              <wp:simplePos x="0" y="0"/>
              <wp:positionH relativeFrom="column">
                <wp:posOffset>3931920</wp:posOffset>
              </wp:positionH>
              <wp:positionV relativeFrom="paragraph">
                <wp:posOffset>-24130</wp:posOffset>
              </wp:positionV>
              <wp:extent cx="1421130" cy="476885"/>
              <wp:effectExtent l="0" t="0" r="26670" b="18415"/>
              <wp:wrapNone/>
              <wp:docPr id="469" name="Text Box 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130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6419" w14:textId="77777777" w:rsidR="00BC1CAE" w:rsidRDefault="00BC1CAE" w:rsidP="00BC1CAE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0" w:name="_Hlk176429509"/>
                          <w:bookmarkEnd w:id="0"/>
                          <w:r>
                            <w:rPr>
                              <w:rFonts w:asciiTheme="minorHAnsi" w:hAnsiTheme="minorHAnsi" w:cstheme="minorBidi"/>
                              <w:noProof/>
                              <w:color w:val="auto"/>
                              <w:lang w:val="en-CA" w:eastAsia="en-CA"/>
                            </w:rPr>
                            <w:drawing>
                              <wp:inline distT="0" distB="0" distL="0" distR="0" wp14:anchorId="1505ED86" wp14:editId="1F75EA60">
                                <wp:extent cx="144145" cy="144145"/>
                                <wp:effectExtent l="0" t="0" r="8255" b="8255"/>
                                <wp:docPr id="429337707" name="Picture 429337707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7" descr="Ic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145" cy="144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1 613 737 2297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 </w:t>
                          </w:r>
                          <w:r w:rsidRPr="00F21F4E">
                            <w:rPr>
                              <w:noProof/>
                              <w:sz w:val="16"/>
                            </w:rPr>
                            <w:drawing>
                              <wp:inline distT="0" distB="0" distL="0" distR="0" wp14:anchorId="09AD1D4D" wp14:editId="5149BDD5">
                                <wp:extent cx="117476" cy="78317"/>
                                <wp:effectExtent l="0" t="0" r="0" b="0"/>
                                <wp:docPr id="1307473951" name="Graphic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8B7909F-BA56-2782-634D-A86CF72C29F6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phic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8B7909F-BA56-2782-634D-A86CF72C29F6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79" cy="876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</w:t>
                          </w:r>
                          <w:r w:rsidRPr="008D1BF5">
                            <w:rPr>
                              <w:sz w:val="16"/>
                            </w:rPr>
                            <w:t>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B187B8" id="_x0000_t202" coordsize="21600,21600" o:spt="202" path="m,l,21600r21600,l21600,xe">
              <v:stroke joinstyle="miter"/>
              <v:path gradientshapeok="t" o:connecttype="rect"/>
            </v:shapetype>
            <v:shape id="Text Box 469" o:spid="_x0000_s1026" type="#_x0000_t202" style="position:absolute;margin-left:309.6pt;margin-top:-1.9pt;width:111.9pt;height:37.55pt;z-index:-2516561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" strokecolor="white [3212]">
              <v:textbox>
                <w:txbxContent>
                  <w:p w14:paraId="554D6419" w14:textId="77777777" w:rsidR="00BC1CAE" w:rsidRDefault="00BC1CAE" w:rsidP="00BC1CAE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" w:name="_Hlk176429509"/>
                    <w:bookmarkEnd w:id="1"/>
                    <w:r>
                      <w:rPr>
                        <w:rFonts w:asciiTheme="minorHAnsi" w:hAnsiTheme="minorHAnsi" w:cstheme="minorBidi"/>
                        <w:noProof/>
                        <w:color w:val="auto"/>
                        <w:lang w:val="en-CA" w:eastAsia="en-CA"/>
                      </w:rPr>
                      <w:drawing>
                        <wp:inline distT="0" distB="0" distL="0" distR="0" wp14:anchorId="1505ED86" wp14:editId="1F75EA60">
                          <wp:extent cx="144145" cy="144145"/>
                          <wp:effectExtent l="0" t="0" r="8255" b="8255"/>
                          <wp:docPr id="429337707" name="Picture 429337707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7" descr="Ic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1 613 737 2297</w:t>
                    </w:r>
                    <w:r>
                      <w:rPr>
                        <w:sz w:val="16"/>
                        <w:szCs w:val="16"/>
                      </w:rPr>
                      <w:br/>
                      <w:t xml:space="preserve"> </w:t>
                    </w:r>
                    <w:r w:rsidRPr="00F21F4E">
                      <w:rPr>
                        <w:noProof/>
                        <w:sz w:val="16"/>
                      </w:rPr>
                      <w:drawing>
                        <wp:inline distT="0" distB="0" distL="0" distR="0" wp14:anchorId="09AD1D4D" wp14:editId="5149BDD5">
                          <wp:extent cx="117476" cy="78317"/>
                          <wp:effectExtent l="0" t="0" r="0" b="0"/>
                          <wp:docPr id="1307473951" name="Graphic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38B7909F-BA56-2782-634D-A86CF72C29F6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c 4">
                                    <a:extLst>
                                      <a:ext uri="{FF2B5EF4-FFF2-40B4-BE49-F238E27FC236}">
                                        <a16:creationId xmlns:a16="http://schemas.microsoft.com/office/drawing/2014/main" id="{38B7909F-BA56-2782-634D-A86CF72C29F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79" cy="876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</w:t>
                    </w:r>
                    <w:r w:rsidRPr="008D1BF5">
                      <w:rPr>
                        <w:sz w:val="16"/>
                      </w:rPr>
                      <w:t>info@cymha.ca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8" behindDoc="1" locked="0" layoutInCell="1" allowOverlap="1" wp14:anchorId="4993D84C" wp14:editId="7C92F8A5">
              <wp:simplePos x="0" y="0"/>
              <wp:positionH relativeFrom="column">
                <wp:posOffset>3705860</wp:posOffset>
              </wp:positionH>
              <wp:positionV relativeFrom="paragraph">
                <wp:posOffset>-253365</wp:posOffset>
              </wp:positionV>
              <wp:extent cx="2494915" cy="230505"/>
              <wp:effectExtent l="0" t="0" r="19685" b="17145"/>
              <wp:wrapNone/>
              <wp:docPr id="464" name="Text Box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30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46A53" w14:textId="77777777" w:rsidR="00BC1CAE" w:rsidRDefault="00BC1CAE" w:rsidP="00BC1CAE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3D84C" id="Text Box 464" o:spid="_x0000_s1027" type="#_x0000_t202" style="position:absolute;margin-left:291.8pt;margin-top:-19.95pt;width:196.45pt;height:18.15pt;z-index:-2516551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" strokecolor="white [3212]">
              <v:textbox>
                <w:txbxContent>
                  <w:p w14:paraId="15046A53" w14:textId="77777777" w:rsidR="00BC1CAE" w:rsidRDefault="00BC1CAE" w:rsidP="00BC1CAE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62342" behindDoc="1" locked="0" layoutInCell="1" allowOverlap="1" wp14:anchorId="1EB7D7C3" wp14:editId="7E6ED29E">
              <wp:simplePos x="0" y="0"/>
              <wp:positionH relativeFrom="column">
                <wp:posOffset>5187950</wp:posOffset>
              </wp:positionH>
              <wp:positionV relativeFrom="paragraph">
                <wp:posOffset>-50165</wp:posOffset>
              </wp:positionV>
              <wp:extent cx="979805" cy="427990"/>
              <wp:effectExtent l="0" t="0" r="10795" b="10160"/>
              <wp:wrapNone/>
              <wp:docPr id="466" name="Text Box 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805" cy="427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FB2BD" w14:textId="77777777" w:rsidR="00BC1CAE" w:rsidRPr="00975AC7" w:rsidRDefault="00BC1CAE" w:rsidP="00BC1CAE">
                          <w:pPr>
                            <w:spacing w:line="36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EN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cymha.ca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FR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smdej.ca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B7D7C3" id="Text Box 466" o:spid="_x0000_s1028" type="#_x0000_t202" style="position:absolute;margin-left:408.5pt;margin-top:-3.95pt;width:77.15pt;height:33.7pt;z-index:-2516541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" strokecolor="white [3212]">
              <v:textbox>
                <w:txbxContent>
                  <w:p w14:paraId="656FB2BD" w14:textId="77777777" w:rsidR="00BC1CAE" w:rsidRPr="00975AC7" w:rsidRDefault="00BC1CAE" w:rsidP="00BC1CAE">
                    <w:pPr>
                      <w:spacing w:line="36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EN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cymha.ca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br/>
                    </w: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FR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smdej.ca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6" behindDoc="1" locked="0" layoutInCell="1" allowOverlap="1" wp14:anchorId="7796103E" wp14:editId="1576823B">
              <wp:simplePos x="0" y="0"/>
              <wp:positionH relativeFrom="margin">
                <wp:posOffset>-398353</wp:posOffset>
              </wp:positionH>
              <wp:positionV relativeFrom="paragraph">
                <wp:posOffset>-209865</wp:posOffset>
              </wp:positionV>
              <wp:extent cx="4271645" cy="692150"/>
              <wp:effectExtent l="0" t="0" r="14605" b="12700"/>
              <wp:wrapNone/>
              <wp:docPr id="465" name="Text Box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8EC88" w14:textId="77777777" w:rsidR="00BC1CAE" w:rsidRPr="00A87FE3" w:rsidRDefault="00BC1CAE" w:rsidP="00BC1CAE">
                          <w:pPr>
                            <w:spacing w:after="120"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Knowledge Institute on Child and Youth Mental Health and Addictions</w:t>
                          </w:r>
                        </w:p>
                        <w:p w14:paraId="0206D827" w14:textId="77777777" w:rsidR="00BC1CAE" w:rsidRPr="00975AC7" w:rsidRDefault="00BC1CAE" w:rsidP="00BC1CAE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Funded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by the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Goverment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of Ontario. The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views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expressed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herein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are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those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of the Knowledge Institute and do not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necessarily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reflect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those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of the Province.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6103E" id="Text Box 465" o:spid="_x0000_s1029" type="#_x0000_t202" style="position:absolute;margin-left:-31.35pt;margin-top:-16.5pt;width:336.35pt;height:54.5pt;z-index:-2516531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" strokecolor="white [3212]">
              <v:textbox>
                <w:txbxContent>
                  <w:p w14:paraId="0928EC88" w14:textId="77777777" w:rsidR="00BC1CAE" w:rsidRPr="00A87FE3" w:rsidRDefault="00BC1CAE" w:rsidP="00BC1CAE">
                    <w:pPr>
                      <w:spacing w:after="120" w:line="30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A87FE3">
                      <w:rPr>
                        <w:sz w:val="16"/>
                        <w:szCs w:val="16"/>
                        <w:lang w:val="fr-CA"/>
                      </w:rPr>
                      <w:t>Knowledge Institute on Child and Youth Mental Health and Addictions</w:t>
                    </w:r>
                  </w:p>
                  <w:p w14:paraId="0206D827" w14:textId="77777777" w:rsidR="00BC1CAE" w:rsidRPr="00975AC7" w:rsidRDefault="00BC1CAE" w:rsidP="00BC1CAE">
                    <w:pPr>
                      <w:spacing w:line="300" w:lineRule="auto"/>
                      <w:rPr>
                        <w:sz w:val="16"/>
                        <w:szCs w:val="16"/>
                        <w:lang w:val="fr-CA"/>
                      </w:rPr>
                    </w:pP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Funded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by the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Goverment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of Ontario. The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views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expressed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herein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are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those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fr-CA"/>
                      </w:rPr>
                      <w:br/>
                    </w:r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of the Knowledge Institute and do not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necessarily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reflect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those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of the Province.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35C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A2A74" w14:textId="77777777" w:rsidR="00B34C21" w:rsidRDefault="00B34C21" w:rsidP="000F2979">
      <w:r>
        <w:separator/>
      </w:r>
    </w:p>
  </w:footnote>
  <w:footnote w:type="continuationSeparator" w:id="0">
    <w:p w14:paraId="5FDA84EA" w14:textId="77777777" w:rsidR="00B34C21" w:rsidRDefault="00B34C21" w:rsidP="000F2979">
      <w:r>
        <w:continuationSeparator/>
      </w:r>
    </w:p>
  </w:footnote>
  <w:footnote w:type="continuationNotice" w:id="1">
    <w:p w14:paraId="2F282506" w14:textId="77777777" w:rsidR="00B34C21" w:rsidRDefault="00B34C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85B83" w14:textId="77777777" w:rsidR="00F235CD" w:rsidRDefault="00F235CD">
    <w:pPr>
      <w:pStyle w:val="Header"/>
    </w:pPr>
  </w:p>
  <w:p w14:paraId="3A0B8509" w14:textId="77777777" w:rsidR="00391010" w:rsidRDefault="00391010"/>
  <w:p w14:paraId="66FB78F1" w14:textId="77777777" w:rsidR="00391010" w:rsidRDefault="00391010"/>
  <w:p w14:paraId="585BAB1D" w14:textId="77777777" w:rsidR="00391010" w:rsidRDefault="00391010"/>
  <w:p w14:paraId="4FC05126" w14:textId="77777777" w:rsidR="00391010" w:rsidRDefault="00391010"/>
  <w:p w14:paraId="1FF601F0" w14:textId="77777777" w:rsidR="00391010" w:rsidRDefault="00391010"/>
  <w:p w14:paraId="3BB51394" w14:textId="77777777" w:rsidR="00391010" w:rsidRDefault="003910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D7F7" w14:textId="77777777" w:rsidR="00391010" w:rsidRDefault="00560AFD">
    <w:r>
      <w:rPr>
        <w:noProof/>
      </w:rPr>
      <w:drawing>
        <wp:anchor distT="0" distB="0" distL="114300" distR="114300" simplePos="0" relativeHeight="251658240" behindDoc="1" locked="1" layoutInCell="1" allowOverlap="1" wp14:anchorId="07945D9C" wp14:editId="61D7E28A">
          <wp:simplePos x="0" y="0"/>
          <wp:positionH relativeFrom="page">
            <wp:posOffset>6724015</wp:posOffset>
          </wp:positionH>
          <wp:positionV relativeFrom="paragraph">
            <wp:posOffset>8890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7EAB7" w14:textId="77777777" w:rsidR="00883AC2" w:rsidRDefault="00883AC2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5FF2CBF1" wp14:editId="0086B74B">
          <wp:simplePos x="0" y="0"/>
          <wp:positionH relativeFrom="page">
            <wp:posOffset>462280</wp:posOffset>
          </wp:positionH>
          <wp:positionV relativeFrom="paragraph">
            <wp:posOffset>244475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5B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F2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82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6C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4AC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CE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AD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6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D2868"/>
    <w:multiLevelType w:val="hybridMultilevel"/>
    <w:tmpl w:val="74648D74"/>
    <w:lvl w:ilvl="0" w:tplc="2218445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F5490"/>
    <w:multiLevelType w:val="hybridMultilevel"/>
    <w:tmpl w:val="28A8327C"/>
    <w:lvl w:ilvl="0" w:tplc="1272ED90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03C5"/>
    <w:multiLevelType w:val="hybridMultilevel"/>
    <w:tmpl w:val="58EEF69C"/>
    <w:lvl w:ilvl="0" w:tplc="66EE443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A1E58"/>
    <w:multiLevelType w:val="hybridMultilevel"/>
    <w:tmpl w:val="97203EF6"/>
    <w:lvl w:ilvl="0" w:tplc="C038ACFC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2624">
    <w:abstractNumId w:val="0"/>
  </w:num>
  <w:num w:numId="2" w16cid:durableId="228659731">
    <w:abstractNumId w:val="1"/>
  </w:num>
  <w:num w:numId="3" w16cid:durableId="418258130">
    <w:abstractNumId w:val="2"/>
  </w:num>
  <w:num w:numId="4" w16cid:durableId="487092993">
    <w:abstractNumId w:val="3"/>
  </w:num>
  <w:num w:numId="5" w16cid:durableId="542640205">
    <w:abstractNumId w:val="8"/>
  </w:num>
  <w:num w:numId="6" w16cid:durableId="1267152440">
    <w:abstractNumId w:val="4"/>
  </w:num>
  <w:num w:numId="7" w16cid:durableId="733821021">
    <w:abstractNumId w:val="5"/>
  </w:num>
  <w:num w:numId="8" w16cid:durableId="1189299174">
    <w:abstractNumId w:val="6"/>
  </w:num>
  <w:num w:numId="9" w16cid:durableId="1189686138">
    <w:abstractNumId w:val="7"/>
  </w:num>
  <w:num w:numId="10" w16cid:durableId="1389036851">
    <w:abstractNumId w:val="9"/>
  </w:num>
  <w:num w:numId="11" w16cid:durableId="1460342281">
    <w:abstractNumId w:val="11"/>
  </w:num>
  <w:num w:numId="12" w16cid:durableId="1013341356">
    <w:abstractNumId w:val="19"/>
  </w:num>
  <w:num w:numId="13" w16cid:durableId="816921558">
    <w:abstractNumId w:val="13"/>
  </w:num>
  <w:num w:numId="14" w16cid:durableId="2026786099">
    <w:abstractNumId w:val="17"/>
  </w:num>
  <w:num w:numId="15" w16cid:durableId="21325119">
    <w:abstractNumId w:val="22"/>
  </w:num>
  <w:num w:numId="16" w16cid:durableId="1997948454">
    <w:abstractNumId w:val="20"/>
  </w:num>
  <w:num w:numId="17" w16cid:durableId="2015574229">
    <w:abstractNumId w:val="21"/>
  </w:num>
  <w:num w:numId="18" w16cid:durableId="1340964597">
    <w:abstractNumId w:val="12"/>
  </w:num>
  <w:num w:numId="19" w16cid:durableId="2019498661">
    <w:abstractNumId w:val="10"/>
  </w:num>
  <w:num w:numId="20" w16cid:durableId="1480875697">
    <w:abstractNumId w:val="18"/>
  </w:num>
  <w:num w:numId="21" w16cid:durableId="1922058192">
    <w:abstractNumId w:val="23"/>
  </w:num>
  <w:num w:numId="22" w16cid:durableId="240986418">
    <w:abstractNumId w:val="25"/>
  </w:num>
  <w:num w:numId="23" w16cid:durableId="1581063628">
    <w:abstractNumId w:val="24"/>
  </w:num>
  <w:num w:numId="24" w16cid:durableId="877353519">
    <w:abstractNumId w:val="16"/>
  </w:num>
  <w:num w:numId="25" w16cid:durableId="1325932018">
    <w:abstractNumId w:val="14"/>
  </w:num>
  <w:num w:numId="26" w16cid:durableId="17985294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D5"/>
    <w:rsid w:val="000065C3"/>
    <w:rsid w:val="00016DF7"/>
    <w:rsid w:val="000554C6"/>
    <w:rsid w:val="00073A64"/>
    <w:rsid w:val="000757FB"/>
    <w:rsid w:val="00093C62"/>
    <w:rsid w:val="00095C82"/>
    <w:rsid w:val="000A3A87"/>
    <w:rsid w:val="000B2BE4"/>
    <w:rsid w:val="000B5D77"/>
    <w:rsid w:val="000C2EBE"/>
    <w:rsid w:val="000D2570"/>
    <w:rsid w:val="000E7751"/>
    <w:rsid w:val="000F2979"/>
    <w:rsid w:val="0011543D"/>
    <w:rsid w:val="001258ED"/>
    <w:rsid w:val="001266FD"/>
    <w:rsid w:val="00134DAE"/>
    <w:rsid w:val="00156875"/>
    <w:rsid w:val="00180563"/>
    <w:rsid w:val="00191994"/>
    <w:rsid w:val="001A3C86"/>
    <w:rsid w:val="00214537"/>
    <w:rsid w:val="00221189"/>
    <w:rsid w:val="00242FB4"/>
    <w:rsid w:val="00260AFD"/>
    <w:rsid w:val="002A5656"/>
    <w:rsid w:val="002A7E29"/>
    <w:rsid w:val="002E7576"/>
    <w:rsid w:val="0031390D"/>
    <w:rsid w:val="00314E63"/>
    <w:rsid w:val="0032303E"/>
    <w:rsid w:val="0033100E"/>
    <w:rsid w:val="00340D30"/>
    <w:rsid w:val="0034207D"/>
    <w:rsid w:val="00367C6E"/>
    <w:rsid w:val="00377B76"/>
    <w:rsid w:val="0038318F"/>
    <w:rsid w:val="00391010"/>
    <w:rsid w:val="003D5D1F"/>
    <w:rsid w:val="003D770D"/>
    <w:rsid w:val="003E12F8"/>
    <w:rsid w:val="003F5B84"/>
    <w:rsid w:val="003F7CE3"/>
    <w:rsid w:val="00401A4A"/>
    <w:rsid w:val="00437460"/>
    <w:rsid w:val="00437D83"/>
    <w:rsid w:val="00447DF6"/>
    <w:rsid w:val="0047529F"/>
    <w:rsid w:val="0047618F"/>
    <w:rsid w:val="00484605"/>
    <w:rsid w:val="004A62CF"/>
    <w:rsid w:val="004D342C"/>
    <w:rsid w:val="004D6B3F"/>
    <w:rsid w:val="004F08B9"/>
    <w:rsid w:val="004F2047"/>
    <w:rsid w:val="004F3C2E"/>
    <w:rsid w:val="00500217"/>
    <w:rsid w:val="00560AFD"/>
    <w:rsid w:val="00562445"/>
    <w:rsid w:val="005632D5"/>
    <w:rsid w:val="00585183"/>
    <w:rsid w:val="00590191"/>
    <w:rsid w:val="00597FB3"/>
    <w:rsid w:val="005A74DE"/>
    <w:rsid w:val="005F6DAD"/>
    <w:rsid w:val="00614364"/>
    <w:rsid w:val="00616BE7"/>
    <w:rsid w:val="00617466"/>
    <w:rsid w:val="0062584B"/>
    <w:rsid w:val="00646E1B"/>
    <w:rsid w:val="00673E1A"/>
    <w:rsid w:val="006A74D8"/>
    <w:rsid w:val="006D4B31"/>
    <w:rsid w:val="006D7A93"/>
    <w:rsid w:val="0071338E"/>
    <w:rsid w:val="00732059"/>
    <w:rsid w:val="00751356"/>
    <w:rsid w:val="00786941"/>
    <w:rsid w:val="007D538D"/>
    <w:rsid w:val="007E34FB"/>
    <w:rsid w:val="008254E1"/>
    <w:rsid w:val="00825885"/>
    <w:rsid w:val="00846918"/>
    <w:rsid w:val="0085238E"/>
    <w:rsid w:val="00855483"/>
    <w:rsid w:val="00883AC2"/>
    <w:rsid w:val="00885B0A"/>
    <w:rsid w:val="008B4372"/>
    <w:rsid w:val="008B7412"/>
    <w:rsid w:val="008E31C1"/>
    <w:rsid w:val="00914289"/>
    <w:rsid w:val="00971608"/>
    <w:rsid w:val="009822D3"/>
    <w:rsid w:val="009834AE"/>
    <w:rsid w:val="00991764"/>
    <w:rsid w:val="009A5A53"/>
    <w:rsid w:val="009A670E"/>
    <w:rsid w:val="009D06F7"/>
    <w:rsid w:val="009E7951"/>
    <w:rsid w:val="00A02798"/>
    <w:rsid w:val="00A16AB4"/>
    <w:rsid w:val="00A17616"/>
    <w:rsid w:val="00A30B73"/>
    <w:rsid w:val="00A37976"/>
    <w:rsid w:val="00AB37F4"/>
    <w:rsid w:val="00AF62C0"/>
    <w:rsid w:val="00AF74A4"/>
    <w:rsid w:val="00B0544B"/>
    <w:rsid w:val="00B172E6"/>
    <w:rsid w:val="00B34C21"/>
    <w:rsid w:val="00B370B7"/>
    <w:rsid w:val="00B50D42"/>
    <w:rsid w:val="00B63111"/>
    <w:rsid w:val="00B729CD"/>
    <w:rsid w:val="00B80F7C"/>
    <w:rsid w:val="00B8173B"/>
    <w:rsid w:val="00BB2991"/>
    <w:rsid w:val="00BC1CAE"/>
    <w:rsid w:val="00BD0816"/>
    <w:rsid w:val="00BE0D5A"/>
    <w:rsid w:val="00C064E2"/>
    <w:rsid w:val="00C13A59"/>
    <w:rsid w:val="00C1571F"/>
    <w:rsid w:val="00C515F9"/>
    <w:rsid w:val="00C67C98"/>
    <w:rsid w:val="00CA58DB"/>
    <w:rsid w:val="00CB5805"/>
    <w:rsid w:val="00CD23CE"/>
    <w:rsid w:val="00D0262F"/>
    <w:rsid w:val="00D06C47"/>
    <w:rsid w:val="00D158A1"/>
    <w:rsid w:val="00D20B83"/>
    <w:rsid w:val="00D35CDB"/>
    <w:rsid w:val="00D35E0F"/>
    <w:rsid w:val="00D515D5"/>
    <w:rsid w:val="00D574B3"/>
    <w:rsid w:val="00D61691"/>
    <w:rsid w:val="00D6773A"/>
    <w:rsid w:val="00D74A4B"/>
    <w:rsid w:val="00D77063"/>
    <w:rsid w:val="00D83229"/>
    <w:rsid w:val="00D8662F"/>
    <w:rsid w:val="00DA0E33"/>
    <w:rsid w:val="00DA24A1"/>
    <w:rsid w:val="00DA3E96"/>
    <w:rsid w:val="00DA48BC"/>
    <w:rsid w:val="00DC1D86"/>
    <w:rsid w:val="00DC34E7"/>
    <w:rsid w:val="00DD3CB9"/>
    <w:rsid w:val="00DD3F6A"/>
    <w:rsid w:val="00DE6ADD"/>
    <w:rsid w:val="00E045F8"/>
    <w:rsid w:val="00E11FAE"/>
    <w:rsid w:val="00E130BF"/>
    <w:rsid w:val="00E17B71"/>
    <w:rsid w:val="00E445F8"/>
    <w:rsid w:val="00E4583E"/>
    <w:rsid w:val="00E551AB"/>
    <w:rsid w:val="00E646FB"/>
    <w:rsid w:val="00E8163E"/>
    <w:rsid w:val="00E9093D"/>
    <w:rsid w:val="00EA4F73"/>
    <w:rsid w:val="00EB76A4"/>
    <w:rsid w:val="00ED498F"/>
    <w:rsid w:val="00EE3EC0"/>
    <w:rsid w:val="00F10435"/>
    <w:rsid w:val="00F178F5"/>
    <w:rsid w:val="00F2018C"/>
    <w:rsid w:val="00F235CD"/>
    <w:rsid w:val="00F44FF1"/>
    <w:rsid w:val="00FA68D1"/>
    <w:rsid w:val="00FA7686"/>
    <w:rsid w:val="00FB073C"/>
    <w:rsid w:val="00FB1627"/>
    <w:rsid w:val="00FE5C8E"/>
    <w:rsid w:val="00FE79FA"/>
    <w:rsid w:val="19A6F548"/>
    <w:rsid w:val="6C0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39334"/>
  <w15:chartTrackingRefBased/>
  <w15:docId w15:val="{4129600B-3877-48FE-BD60-54B23DF1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59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B4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786941"/>
    <w:pPr>
      <w:numPr>
        <w:numId w:val="26"/>
      </w:numPr>
      <w:suppressAutoHyphens w:val="0"/>
      <w:autoSpaceDE/>
      <w:autoSpaceDN/>
      <w:adjustRightInd/>
      <w:spacing w:after="120" w:line="240" w:lineRule="atLeast"/>
      <w:ind w:left="270" w:hanging="270"/>
      <w:textAlignment w:val="auto"/>
    </w:pPr>
    <w:rPr>
      <w:shd w:val="clear" w:color="auto" w:fill="FFFFFF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6AB4"/>
    <w:rPr>
      <w:rFonts w:ascii="Arial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3D5D1F"/>
    <w:pPr>
      <w:numPr>
        <w:numId w:val="25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uiPriority w:val="99"/>
    <w:rsid w:val="0073205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732059"/>
    <w:pPr>
      <w:autoSpaceDE/>
      <w:autoSpaceDN/>
      <w:adjustRightInd/>
      <w:spacing w:after="0" w:line="240" w:lineRule="auto"/>
      <w:textAlignment w:val="auto"/>
    </w:pPr>
    <w:rPr>
      <w:rFonts w:eastAsia="Times New Roman"/>
      <w:bCs/>
      <w:color w:val="565A5C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732059"/>
    <w:rPr>
      <w:rFonts w:ascii="Arial" w:hAnsi="Arial" w:cs="Arial"/>
      <w:color w:val="000000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32059"/>
    <w:rPr>
      <w:rFonts w:ascii="Arial" w:eastAsia="Times New Roman" w:hAnsi="Arial" w:cs="Arial"/>
      <w:bCs/>
      <w:color w:val="565A5C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ildren's%20Hospital%20of%20Eastern%20Ontario\Documents\Custom%20Office%20Templates\Letterhead%20Vertical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Knowledge Institute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E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YVPY45RDREHV-709275869-238137</_dlc_DocId>
    <_dlc_DocIdUrl xmlns="7788442b-efe6-444a-b3be-c3715445cc28">
      <Url>https://mycheo.sharepoint.com/sites/SI_CYMHA_KnowledgeInstitute/_layouts/15/DocIdRedir.aspx?ID=YVPY45RDREHV-709275869-238137</Url>
      <Description>YVPY45RDREHV-709275869-238137</Description>
    </_dlc_DocIdUrl>
    <Surveyuploaded xmlns="f6ee6571-6177-4191-b13a-721ebb84dfa5">false</Surveyupload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6" ma:contentTypeDescription="Create a new document." ma:contentTypeScope="" ma:versionID="990bde99058281a63b0794f41f89c34b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42b02661ee0bd163964b9658350f1fee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D3E66-10F5-4609-87D9-45ADDCAC9A2F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2.xml><?xml version="1.0" encoding="utf-8"?>
<ds:datastoreItem xmlns:ds="http://schemas.openxmlformats.org/officeDocument/2006/customXml" ds:itemID="{C354D18A-2402-446B-9EF3-398BB157B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77E0E-1D8A-40DA-8C9B-B5ED38A551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71E150-755A-4CFD-B9E6-2B769F78E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Vertical- Knowledge Institute.dotx</Template>
  <TotalTime>340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Heath, Ray</cp:lastModifiedBy>
  <cp:revision>15</cp:revision>
  <dcterms:created xsi:type="dcterms:W3CDTF">2024-03-08T14:27:00Z</dcterms:created>
  <dcterms:modified xsi:type="dcterms:W3CDTF">2024-09-05T18:33:00Z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75eb6029-3bcb-4e17-80a0-a4523482c52f</vt:lpwstr>
  </property>
</Properties>
</file>